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56B2" w14:textId="66AB833A" w:rsidR="009F0ED5" w:rsidRDefault="009F0ED5" w:rsidP="009F0ED5">
      <w:pPr>
        <w:pStyle w:val="Prrafode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98B">
        <w:rPr>
          <w:rFonts w:ascii="Times New Roman" w:hAnsi="Times New Roman" w:cs="Times New Roman"/>
          <w:b/>
          <w:bCs/>
          <w:sz w:val="24"/>
          <w:szCs w:val="24"/>
        </w:rPr>
        <w:t>INFORME FINAL</w:t>
      </w:r>
    </w:p>
    <w:p w14:paraId="1F43F665" w14:textId="77777777" w:rsidR="001542FC" w:rsidRDefault="00A32107" w:rsidP="009B198B">
      <w:pPr>
        <w:pStyle w:val="Prrafode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98B">
        <w:rPr>
          <w:rFonts w:ascii="Times New Roman" w:hAnsi="Times New Roman" w:cs="Times New Roman"/>
          <w:b/>
          <w:bCs/>
          <w:sz w:val="24"/>
          <w:szCs w:val="24"/>
        </w:rPr>
        <w:t xml:space="preserve">CONCURSO INTERNO DE FINANCIAMIENTO </w:t>
      </w:r>
    </w:p>
    <w:p w14:paraId="2F443A75" w14:textId="23802139" w:rsidR="009B198B" w:rsidRDefault="00A32107" w:rsidP="009B198B">
      <w:pPr>
        <w:pStyle w:val="Prrafode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98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9F0ED5" w:rsidRPr="009B198B">
        <w:rPr>
          <w:rFonts w:ascii="Times New Roman" w:hAnsi="Times New Roman" w:cs="Times New Roman"/>
          <w:b/>
          <w:bCs/>
          <w:sz w:val="24"/>
          <w:szCs w:val="24"/>
        </w:rPr>
        <w:t>ASISTENTE</w:t>
      </w:r>
      <w:r w:rsidR="009B198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0ED5" w:rsidRPr="009B198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B198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F0ED5" w:rsidRPr="009B198B">
        <w:rPr>
          <w:rFonts w:ascii="Times New Roman" w:hAnsi="Times New Roman" w:cs="Times New Roman"/>
          <w:b/>
          <w:bCs/>
          <w:sz w:val="24"/>
          <w:szCs w:val="24"/>
        </w:rPr>
        <w:t>NVESTIGACIÓN</w:t>
      </w:r>
      <w:r w:rsidR="00564B9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4CDFFDB0" w14:textId="77777777" w:rsidR="00227785" w:rsidRPr="009B198B" w:rsidRDefault="00227785" w:rsidP="00227785">
      <w:pPr>
        <w:pStyle w:val="Prrafode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69"/>
        <w:gridCol w:w="5001"/>
      </w:tblGrid>
      <w:tr w:rsidR="00227785" w:rsidRPr="009B198B" w14:paraId="5FC89C93" w14:textId="77777777" w:rsidTr="00227785">
        <w:tc>
          <w:tcPr>
            <w:tcW w:w="2517" w:type="pct"/>
          </w:tcPr>
          <w:p w14:paraId="3B01BDAE" w14:textId="21BE142A" w:rsidR="00227785" w:rsidRPr="009B198B" w:rsidRDefault="00227785" w:rsidP="0022778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B">
              <w:rPr>
                <w:rFonts w:ascii="Times New Roman" w:hAnsi="Times New Roman" w:cs="Times New Roman"/>
                <w:sz w:val="24"/>
                <w:szCs w:val="24"/>
              </w:rPr>
              <w:t>Nombre AR</w:t>
            </w:r>
          </w:p>
        </w:tc>
        <w:tc>
          <w:tcPr>
            <w:tcW w:w="2483" w:type="pct"/>
          </w:tcPr>
          <w:p w14:paraId="4CD6996C" w14:textId="77777777" w:rsidR="00227785" w:rsidRPr="009B198B" w:rsidRDefault="00227785" w:rsidP="0022778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85" w:rsidRPr="009B198B" w14:paraId="5C49E5EA" w14:textId="77777777" w:rsidTr="00227785">
        <w:tc>
          <w:tcPr>
            <w:tcW w:w="2517" w:type="pct"/>
          </w:tcPr>
          <w:p w14:paraId="2E2B932A" w14:textId="696AC083" w:rsidR="00227785" w:rsidRPr="009B198B" w:rsidRDefault="00227785" w:rsidP="0022778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B">
              <w:rPr>
                <w:rFonts w:ascii="Times New Roman" w:hAnsi="Times New Roman" w:cs="Times New Roman"/>
                <w:sz w:val="24"/>
                <w:szCs w:val="24"/>
              </w:rPr>
              <w:t>Nombre AI</w:t>
            </w:r>
          </w:p>
        </w:tc>
        <w:tc>
          <w:tcPr>
            <w:tcW w:w="2483" w:type="pct"/>
          </w:tcPr>
          <w:p w14:paraId="58B96AFA" w14:textId="77777777" w:rsidR="00227785" w:rsidRPr="009B198B" w:rsidRDefault="00227785" w:rsidP="00227785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EC697" w14:textId="77777777" w:rsidR="00227785" w:rsidRPr="009B198B" w:rsidRDefault="00227785" w:rsidP="00227785">
      <w:pPr>
        <w:pStyle w:val="Prrafodelista"/>
        <w:jc w:val="center"/>
        <w:rPr>
          <w:rFonts w:ascii="Times New Roman" w:hAnsi="Times New Roman" w:cs="Times New Roman"/>
          <w:sz w:val="24"/>
          <w:szCs w:val="24"/>
        </w:rPr>
      </w:pPr>
    </w:p>
    <w:p w14:paraId="7A3C210A" w14:textId="520BEA0C" w:rsidR="009F0ED5" w:rsidRPr="009B198B" w:rsidRDefault="009F0ED5" w:rsidP="00227785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98B">
        <w:rPr>
          <w:rFonts w:ascii="Times New Roman" w:hAnsi="Times New Roman" w:cs="Times New Roman"/>
          <w:sz w:val="24"/>
          <w:szCs w:val="24"/>
        </w:rPr>
        <w:t>El informe final debe dar cuenta del cumplimiento de los objetivos establecidos en el documento de postulación del/de la candidat</w:t>
      </w:r>
      <w:r w:rsidR="00803911" w:rsidRPr="009B198B">
        <w:rPr>
          <w:rFonts w:ascii="Times New Roman" w:hAnsi="Times New Roman" w:cs="Times New Roman"/>
          <w:sz w:val="24"/>
          <w:szCs w:val="24"/>
        </w:rPr>
        <w:t>o</w:t>
      </w:r>
      <w:r w:rsidRPr="009B198B">
        <w:rPr>
          <w:rFonts w:ascii="Times New Roman" w:hAnsi="Times New Roman" w:cs="Times New Roman"/>
          <w:sz w:val="24"/>
          <w:szCs w:val="24"/>
        </w:rPr>
        <w:t>/a seleccionado/a</w:t>
      </w:r>
      <w:r w:rsidR="00803911" w:rsidRPr="009B198B">
        <w:rPr>
          <w:rFonts w:ascii="Times New Roman" w:hAnsi="Times New Roman" w:cs="Times New Roman"/>
          <w:sz w:val="24"/>
          <w:szCs w:val="24"/>
        </w:rPr>
        <w:t xml:space="preserve">, así como las actividades desarrolladas. </w:t>
      </w:r>
      <w:r w:rsidR="0077076B" w:rsidRPr="009B198B">
        <w:rPr>
          <w:rFonts w:ascii="Times New Roman" w:hAnsi="Times New Roman" w:cs="Times New Roman"/>
          <w:sz w:val="24"/>
          <w:szCs w:val="24"/>
        </w:rPr>
        <w:t xml:space="preserve">Se debe adjuntar la evidencia que respalde lo declarado. </w:t>
      </w:r>
    </w:p>
    <w:p w14:paraId="2701306E" w14:textId="77777777" w:rsidR="00803911" w:rsidRPr="009B198B" w:rsidRDefault="00803911" w:rsidP="00227785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4F606F" w14:textId="4B4CE15F" w:rsidR="00803911" w:rsidRPr="009B198B" w:rsidRDefault="00803911" w:rsidP="00803911">
      <w:pPr>
        <w:pStyle w:val="Prrafode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98B">
        <w:rPr>
          <w:rFonts w:ascii="Times New Roman" w:hAnsi="Times New Roman" w:cs="Times New Roman"/>
          <w:b/>
          <w:bCs/>
          <w:sz w:val="24"/>
          <w:szCs w:val="24"/>
        </w:rPr>
        <w:t>Cumplimiento de objetivos</w:t>
      </w:r>
    </w:p>
    <w:p w14:paraId="7A3C5DA9" w14:textId="5977ACE2" w:rsidR="0077076B" w:rsidRPr="009B198B" w:rsidRDefault="0077076B" w:rsidP="0077076B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98B">
        <w:rPr>
          <w:rFonts w:ascii="Times New Roman" w:hAnsi="Times New Roman" w:cs="Times New Roman"/>
          <w:sz w:val="24"/>
          <w:szCs w:val="24"/>
        </w:rPr>
        <w:t>El cumplimiento de los objetivos puede ser clasificado como: PARCIAL o TOTAL</w:t>
      </w:r>
      <w:r w:rsidR="00803911" w:rsidRPr="009B198B">
        <w:rPr>
          <w:rFonts w:ascii="Times New Roman" w:hAnsi="Times New Roman" w:cs="Times New Roman"/>
          <w:sz w:val="24"/>
          <w:szCs w:val="24"/>
        </w:rPr>
        <w:t>. En el caso</w:t>
      </w:r>
      <w:r w:rsidRPr="009B198B">
        <w:rPr>
          <w:rFonts w:ascii="Times New Roman" w:hAnsi="Times New Roman" w:cs="Times New Roman"/>
          <w:sz w:val="24"/>
          <w:szCs w:val="24"/>
        </w:rPr>
        <w:t xml:space="preserve"> de los objetivos con cumplimiento PARCIAL, </w:t>
      </w:r>
      <w:r w:rsidR="00803911" w:rsidRPr="009B198B">
        <w:rPr>
          <w:rFonts w:ascii="Times New Roman" w:hAnsi="Times New Roman" w:cs="Times New Roman"/>
          <w:sz w:val="24"/>
          <w:szCs w:val="24"/>
        </w:rPr>
        <w:t>además</w:t>
      </w:r>
      <w:r w:rsidRPr="009B198B">
        <w:rPr>
          <w:rFonts w:ascii="Times New Roman" w:hAnsi="Times New Roman" w:cs="Times New Roman"/>
          <w:sz w:val="24"/>
          <w:szCs w:val="24"/>
        </w:rPr>
        <w:t xml:space="preserve"> de dar cuenta de lo realizado, debe</w:t>
      </w:r>
      <w:r w:rsidR="00803911" w:rsidRPr="009B198B">
        <w:rPr>
          <w:rFonts w:ascii="Times New Roman" w:hAnsi="Times New Roman" w:cs="Times New Roman"/>
          <w:sz w:val="24"/>
          <w:szCs w:val="24"/>
        </w:rPr>
        <w:t xml:space="preserve"> describir las dificultades que le impidieron lograr un cumplimiento total. Indicar objetivos desarrollados, NO listar actividades.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8"/>
        <w:gridCol w:w="3452"/>
        <w:gridCol w:w="3017"/>
        <w:gridCol w:w="2713"/>
      </w:tblGrid>
      <w:tr w:rsidR="009F0ED5" w:rsidRPr="009B198B" w14:paraId="33D57FF9" w14:textId="77777777" w:rsidTr="00227785"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4E6F6990" w14:textId="77777777" w:rsidR="009F0ED5" w:rsidRPr="009B198B" w:rsidRDefault="009F0ED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N°</w:t>
            </w:r>
            <w:proofErr w:type="spellEnd"/>
          </w:p>
        </w:tc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2331A3A3" w14:textId="77777777" w:rsidR="009F0ED5" w:rsidRPr="009B198B" w:rsidRDefault="009F0ED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Nombre objetivo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0C9C92CE" w14:textId="77777777" w:rsidR="009F0ED5" w:rsidRPr="009B198B" w:rsidRDefault="009F0ED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Cumplimiento</w:t>
            </w:r>
          </w:p>
          <w:p w14:paraId="425F7463" w14:textId="478C1EDC" w:rsidR="00227785" w:rsidRPr="009B198B" w:rsidRDefault="0022778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(Parcial/Total)</w:t>
            </w:r>
          </w:p>
        </w:tc>
        <w:tc>
          <w:tcPr>
            <w:tcW w:w="1347" w:type="pct"/>
            <w:shd w:val="clear" w:color="auto" w:fill="D9D9D9" w:themeFill="background1" w:themeFillShade="D9"/>
            <w:vAlign w:val="center"/>
          </w:tcPr>
          <w:p w14:paraId="6300E170" w14:textId="77777777" w:rsidR="009F0ED5" w:rsidRPr="009B198B" w:rsidRDefault="009F0ED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Fundamento</w:t>
            </w:r>
          </w:p>
        </w:tc>
      </w:tr>
      <w:tr w:rsidR="009F0ED5" w:rsidRPr="009B198B" w14:paraId="35C89358" w14:textId="77777777" w:rsidTr="009F0ED5">
        <w:tc>
          <w:tcPr>
            <w:tcW w:w="441" w:type="pct"/>
          </w:tcPr>
          <w:p w14:paraId="209B37B8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7DB55386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pct"/>
          </w:tcPr>
          <w:p w14:paraId="30523909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</w:tcPr>
          <w:p w14:paraId="5D62E3C3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ED5" w:rsidRPr="009B198B" w14:paraId="0777BDCE" w14:textId="77777777" w:rsidTr="009F0ED5">
        <w:tc>
          <w:tcPr>
            <w:tcW w:w="441" w:type="pct"/>
          </w:tcPr>
          <w:p w14:paraId="6AC97933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4E3B7863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pct"/>
          </w:tcPr>
          <w:p w14:paraId="5A86464E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</w:tcPr>
          <w:p w14:paraId="6C43FE18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ED5" w:rsidRPr="009B198B" w14:paraId="4583F836" w14:textId="77777777" w:rsidTr="009F0ED5">
        <w:tc>
          <w:tcPr>
            <w:tcW w:w="441" w:type="pct"/>
          </w:tcPr>
          <w:p w14:paraId="17B94EA5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3B0ADC5E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pct"/>
          </w:tcPr>
          <w:p w14:paraId="2AB4E67B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</w:tcPr>
          <w:p w14:paraId="78FAB879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ED5" w:rsidRPr="009B198B" w14:paraId="415CB4C4" w14:textId="77777777" w:rsidTr="009F0ED5">
        <w:tc>
          <w:tcPr>
            <w:tcW w:w="441" w:type="pct"/>
          </w:tcPr>
          <w:p w14:paraId="72D60C00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18975AC8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pct"/>
          </w:tcPr>
          <w:p w14:paraId="01826B06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</w:tcPr>
          <w:p w14:paraId="035079C9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ED5" w:rsidRPr="009B198B" w14:paraId="6CC9AFF6" w14:textId="77777777" w:rsidTr="009F0ED5">
        <w:tc>
          <w:tcPr>
            <w:tcW w:w="441" w:type="pct"/>
          </w:tcPr>
          <w:p w14:paraId="1C8F90A4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pct"/>
          </w:tcPr>
          <w:p w14:paraId="4AACAF1B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8" w:type="pct"/>
          </w:tcPr>
          <w:p w14:paraId="5DC67C3E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</w:tcPr>
          <w:p w14:paraId="229943C5" w14:textId="77777777" w:rsidR="009F0ED5" w:rsidRPr="009B198B" w:rsidRDefault="009F0ED5" w:rsidP="00316A2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0D3EADB" w14:textId="77777777" w:rsidR="00803911" w:rsidRPr="009B198B" w:rsidRDefault="009F0ED5" w:rsidP="00803911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9B198B">
        <w:rPr>
          <w:rFonts w:ascii="Times New Roman" w:hAnsi="Times New Roman" w:cs="Times New Roman"/>
          <w:sz w:val="24"/>
          <w:szCs w:val="24"/>
        </w:rPr>
        <w:t>Insertar filas en caso de requerirse.</w:t>
      </w:r>
    </w:p>
    <w:p w14:paraId="2E64EADB" w14:textId="77777777" w:rsidR="00803911" w:rsidRPr="009B198B" w:rsidRDefault="00803911" w:rsidP="00803911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</w:p>
    <w:p w14:paraId="398969E1" w14:textId="75E8F2B8" w:rsidR="00227785" w:rsidRPr="009B198B" w:rsidRDefault="00227785" w:rsidP="00803911">
      <w:pPr>
        <w:pStyle w:val="Prrafodelista"/>
        <w:numPr>
          <w:ilvl w:val="0"/>
          <w:numId w:val="4"/>
        </w:numPr>
        <w:ind w:left="0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9B198B">
        <w:rPr>
          <w:rFonts w:ascii="Times New Roman" w:hAnsi="Times New Roman" w:cs="Times New Roman"/>
          <w:b/>
          <w:bCs/>
          <w:sz w:val="24"/>
          <w:szCs w:val="24"/>
        </w:rPr>
        <w:t>Difusión y divulgación científica</w:t>
      </w:r>
    </w:p>
    <w:p w14:paraId="58BC4B83" w14:textId="138058BA" w:rsidR="00227785" w:rsidRPr="009B198B" w:rsidRDefault="00227785" w:rsidP="00227785">
      <w:pPr>
        <w:rPr>
          <w:rFonts w:ascii="Times New Roman" w:hAnsi="Times New Roman" w:cs="Times New Roman"/>
          <w:sz w:val="24"/>
          <w:szCs w:val="24"/>
        </w:rPr>
      </w:pPr>
      <w:r w:rsidRPr="009B198B">
        <w:rPr>
          <w:rFonts w:ascii="Times New Roman" w:hAnsi="Times New Roman" w:cs="Times New Roman"/>
          <w:sz w:val="24"/>
          <w:szCs w:val="24"/>
        </w:rPr>
        <w:t>Listar actividades desarrolladas</w:t>
      </w:r>
      <w:r w:rsidR="009B198B" w:rsidRPr="009B19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50"/>
        <w:gridCol w:w="1893"/>
        <w:gridCol w:w="3327"/>
      </w:tblGrid>
      <w:tr w:rsidR="00227785" w:rsidRPr="009B198B" w14:paraId="18EE83F7" w14:textId="378BFA50" w:rsidTr="00227785">
        <w:trPr>
          <w:trHeight w:val="488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4A73714F" w14:textId="4732F42B" w:rsidR="00227785" w:rsidRPr="009B198B" w:rsidRDefault="0022778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Nombre de la actividad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9CEADCE" w14:textId="35882BDD" w:rsidR="00227785" w:rsidRPr="009B198B" w:rsidRDefault="0022778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1652" w:type="pct"/>
            <w:shd w:val="clear" w:color="auto" w:fill="D9D9D9" w:themeFill="background1" w:themeFillShade="D9"/>
            <w:vAlign w:val="center"/>
          </w:tcPr>
          <w:p w14:paraId="100EAE99" w14:textId="39EFD82B" w:rsidR="00227785" w:rsidRPr="009B198B" w:rsidRDefault="00227785" w:rsidP="002277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Medio de verificación</w:t>
            </w:r>
          </w:p>
        </w:tc>
      </w:tr>
      <w:tr w:rsidR="00227785" w:rsidRPr="009B198B" w14:paraId="06AEE6E0" w14:textId="1E4CEDC3" w:rsidTr="00227785">
        <w:trPr>
          <w:trHeight w:val="243"/>
        </w:trPr>
        <w:tc>
          <w:tcPr>
            <w:tcW w:w="2408" w:type="pct"/>
          </w:tcPr>
          <w:p w14:paraId="11496330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476EF4B7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084A24F0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85" w:rsidRPr="009B198B" w14:paraId="008775F4" w14:textId="1F77CF86" w:rsidTr="00227785">
        <w:trPr>
          <w:trHeight w:val="243"/>
        </w:trPr>
        <w:tc>
          <w:tcPr>
            <w:tcW w:w="2408" w:type="pct"/>
          </w:tcPr>
          <w:p w14:paraId="7EDBE368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54B00A49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52611455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85" w:rsidRPr="009B198B" w14:paraId="6B765ED0" w14:textId="7155D3BF" w:rsidTr="00227785">
        <w:trPr>
          <w:trHeight w:val="243"/>
        </w:trPr>
        <w:tc>
          <w:tcPr>
            <w:tcW w:w="2408" w:type="pct"/>
          </w:tcPr>
          <w:p w14:paraId="67C4C68A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03017F1E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04A9428C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85" w:rsidRPr="009B198B" w14:paraId="6354B831" w14:textId="6C6AA795" w:rsidTr="00227785">
        <w:trPr>
          <w:trHeight w:val="243"/>
        </w:trPr>
        <w:tc>
          <w:tcPr>
            <w:tcW w:w="2408" w:type="pct"/>
          </w:tcPr>
          <w:p w14:paraId="37204541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6C0DAA8C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52ABFE35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85" w:rsidRPr="009B198B" w14:paraId="720DD749" w14:textId="77777777" w:rsidTr="00227785">
        <w:trPr>
          <w:trHeight w:val="243"/>
        </w:trPr>
        <w:tc>
          <w:tcPr>
            <w:tcW w:w="2408" w:type="pct"/>
          </w:tcPr>
          <w:p w14:paraId="116B62C5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5FB8EA7E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5408D630" w14:textId="77777777" w:rsidR="00227785" w:rsidRPr="009B198B" w:rsidRDefault="00227785" w:rsidP="0022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37239" w14:textId="77777777" w:rsidR="00227785" w:rsidRPr="009B198B" w:rsidRDefault="00227785" w:rsidP="00227785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9B198B">
        <w:rPr>
          <w:rFonts w:ascii="Times New Roman" w:hAnsi="Times New Roman" w:cs="Times New Roman"/>
          <w:sz w:val="24"/>
          <w:szCs w:val="24"/>
        </w:rPr>
        <w:t>Insertar filas en caso de requerirse.</w:t>
      </w:r>
    </w:p>
    <w:p w14:paraId="4095C404" w14:textId="77777777" w:rsidR="00227785" w:rsidRPr="009B198B" w:rsidRDefault="00227785" w:rsidP="00227785">
      <w:pPr>
        <w:rPr>
          <w:rFonts w:ascii="Times New Roman" w:hAnsi="Times New Roman" w:cs="Times New Roman"/>
          <w:sz w:val="24"/>
          <w:szCs w:val="24"/>
        </w:rPr>
      </w:pPr>
    </w:p>
    <w:p w14:paraId="1B19E7F0" w14:textId="563663B2" w:rsidR="00803911" w:rsidRPr="009B198B" w:rsidRDefault="00A32107" w:rsidP="00A32107">
      <w:pPr>
        <w:pStyle w:val="Prrafode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198B">
        <w:rPr>
          <w:rFonts w:ascii="Times New Roman" w:hAnsi="Times New Roman" w:cs="Times New Roman"/>
          <w:b/>
          <w:bCs/>
          <w:sz w:val="24"/>
          <w:szCs w:val="24"/>
        </w:rPr>
        <w:t>Productos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50"/>
        <w:gridCol w:w="1893"/>
        <w:gridCol w:w="3327"/>
      </w:tblGrid>
      <w:tr w:rsidR="00A32107" w:rsidRPr="009B198B" w14:paraId="705781C7" w14:textId="77777777" w:rsidTr="00316A21">
        <w:trPr>
          <w:trHeight w:val="488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3C7A7619" w14:textId="4C2AC30D" w:rsidR="00A32107" w:rsidRPr="009B198B" w:rsidRDefault="00A32107" w:rsidP="00316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Nombre de la publicación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14:paraId="41117473" w14:textId="028633F6" w:rsidR="00A32107" w:rsidRPr="009B198B" w:rsidRDefault="00A32107" w:rsidP="00316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DOI</w:t>
            </w:r>
          </w:p>
        </w:tc>
        <w:tc>
          <w:tcPr>
            <w:tcW w:w="1652" w:type="pct"/>
            <w:shd w:val="clear" w:color="auto" w:fill="D9D9D9" w:themeFill="background1" w:themeFillShade="D9"/>
            <w:vAlign w:val="center"/>
          </w:tcPr>
          <w:p w14:paraId="55AD31AC" w14:textId="245446D9" w:rsidR="00A32107" w:rsidRPr="009B198B" w:rsidRDefault="00A32107" w:rsidP="00316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Enlace acceso</w:t>
            </w:r>
          </w:p>
        </w:tc>
      </w:tr>
      <w:tr w:rsidR="00A32107" w:rsidRPr="009B198B" w14:paraId="205D0A17" w14:textId="77777777" w:rsidTr="00316A21">
        <w:trPr>
          <w:trHeight w:val="243"/>
        </w:trPr>
        <w:tc>
          <w:tcPr>
            <w:tcW w:w="2408" w:type="pct"/>
          </w:tcPr>
          <w:p w14:paraId="681A9784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5F339644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59189D72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07" w:rsidRPr="009B198B" w14:paraId="5E455C95" w14:textId="77777777" w:rsidTr="00316A21">
        <w:trPr>
          <w:trHeight w:val="243"/>
        </w:trPr>
        <w:tc>
          <w:tcPr>
            <w:tcW w:w="2408" w:type="pct"/>
          </w:tcPr>
          <w:p w14:paraId="2C58C882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6510E6E3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54766D21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07" w:rsidRPr="009B198B" w14:paraId="0DF06131" w14:textId="77777777" w:rsidTr="00316A21">
        <w:trPr>
          <w:trHeight w:val="243"/>
        </w:trPr>
        <w:tc>
          <w:tcPr>
            <w:tcW w:w="2408" w:type="pct"/>
          </w:tcPr>
          <w:p w14:paraId="25FDB8EA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11ABBB5B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043F5D71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07" w:rsidRPr="009B198B" w14:paraId="068B4FFF" w14:textId="77777777" w:rsidTr="00316A21">
        <w:trPr>
          <w:trHeight w:val="243"/>
        </w:trPr>
        <w:tc>
          <w:tcPr>
            <w:tcW w:w="2408" w:type="pct"/>
          </w:tcPr>
          <w:p w14:paraId="59CD3D8F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31BF8FF6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1D029142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07" w:rsidRPr="009B198B" w14:paraId="25D36C61" w14:textId="77777777" w:rsidTr="00316A21">
        <w:trPr>
          <w:trHeight w:val="243"/>
        </w:trPr>
        <w:tc>
          <w:tcPr>
            <w:tcW w:w="2408" w:type="pct"/>
          </w:tcPr>
          <w:p w14:paraId="298893E6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</w:tcPr>
          <w:p w14:paraId="779EA31C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14:paraId="1BE47118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8125D" w14:textId="77777777" w:rsidR="00A32107" w:rsidRPr="009B198B" w:rsidRDefault="00A32107" w:rsidP="00A32107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9B198B">
        <w:rPr>
          <w:rFonts w:ascii="Times New Roman" w:hAnsi="Times New Roman" w:cs="Times New Roman"/>
          <w:sz w:val="24"/>
          <w:szCs w:val="24"/>
        </w:rPr>
        <w:t>Insertar filas en caso de requerirse.</w:t>
      </w:r>
    </w:p>
    <w:p w14:paraId="4772369D" w14:textId="77777777" w:rsidR="009B198B" w:rsidRPr="009B198B" w:rsidRDefault="009B198B" w:rsidP="00A32107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</w:p>
    <w:p w14:paraId="0A9DE9C2" w14:textId="6B63CE70" w:rsidR="009F0ED5" w:rsidRPr="009B198B" w:rsidRDefault="00A32107" w:rsidP="00A32107">
      <w:pPr>
        <w:pStyle w:val="Prrafodelista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198B">
        <w:rPr>
          <w:rFonts w:ascii="Times New Roman" w:hAnsi="Times New Roman" w:cs="Times New Roman"/>
          <w:b/>
          <w:bCs/>
          <w:sz w:val="24"/>
          <w:szCs w:val="24"/>
        </w:rPr>
        <w:t>Postulación a fondos externos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94"/>
        <w:gridCol w:w="1899"/>
        <w:gridCol w:w="1899"/>
        <w:gridCol w:w="1539"/>
        <w:gridCol w:w="1539"/>
      </w:tblGrid>
      <w:tr w:rsidR="00A32107" w:rsidRPr="009B198B" w14:paraId="584F1EC3" w14:textId="3E4AE556" w:rsidTr="00A32107">
        <w:trPr>
          <w:trHeight w:val="488"/>
        </w:trPr>
        <w:tc>
          <w:tcPr>
            <w:tcW w:w="1586" w:type="pct"/>
            <w:shd w:val="clear" w:color="auto" w:fill="D9D9D9" w:themeFill="background1" w:themeFillShade="D9"/>
            <w:vAlign w:val="center"/>
          </w:tcPr>
          <w:p w14:paraId="6CC4D0B2" w14:textId="36E4194B" w:rsidR="00A32107" w:rsidRPr="009B198B" w:rsidRDefault="00A32107" w:rsidP="00316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Título del proyecto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666883AF" w14:textId="58681E9E" w:rsidR="00A32107" w:rsidRPr="009B198B" w:rsidRDefault="00A32107" w:rsidP="00A32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Rol en el proyecto (Investigador/a Responsable, </w:t>
            </w:r>
            <w:proofErr w:type="gramStart"/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Co-Investigador</w:t>
            </w:r>
            <w:proofErr w:type="gramEnd"/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/a, Director/a, Director/a Alterno/a, etc.)</w:t>
            </w:r>
          </w:p>
        </w:tc>
        <w:tc>
          <w:tcPr>
            <w:tcW w:w="943" w:type="pct"/>
            <w:shd w:val="clear" w:color="auto" w:fill="D9D9D9" w:themeFill="background1" w:themeFillShade="D9"/>
            <w:vAlign w:val="center"/>
          </w:tcPr>
          <w:p w14:paraId="55871ED2" w14:textId="4B7BC605" w:rsidR="00A32107" w:rsidRPr="009B198B" w:rsidRDefault="00A32107" w:rsidP="00316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Fuente de financiamiento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3BB63655" w14:textId="0DA49378" w:rsidR="00A32107" w:rsidRPr="009B198B" w:rsidRDefault="00A32107" w:rsidP="00316A2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Código del proyecto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5A4CF8CB" w14:textId="3D6B2234" w:rsidR="00A32107" w:rsidRPr="009B198B" w:rsidRDefault="00A32107" w:rsidP="00A3210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B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Medio de Verificación</w:t>
            </w:r>
          </w:p>
        </w:tc>
      </w:tr>
      <w:tr w:rsidR="00A32107" w:rsidRPr="009B198B" w14:paraId="341DE1CD" w14:textId="55F17ACE" w:rsidTr="00A32107">
        <w:trPr>
          <w:trHeight w:val="243"/>
        </w:trPr>
        <w:tc>
          <w:tcPr>
            <w:tcW w:w="1586" w:type="pct"/>
          </w:tcPr>
          <w:p w14:paraId="6E5C0E68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14:paraId="13D22B94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14:paraId="5CA19760" w14:textId="5290B08E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3E3937C9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2C0122BA" w14:textId="77777777" w:rsidR="00A32107" w:rsidRPr="009B198B" w:rsidRDefault="00A32107" w:rsidP="0031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2E633" w14:textId="0B2803E1" w:rsidR="00A32107" w:rsidRPr="009B198B" w:rsidRDefault="00A32107" w:rsidP="00A32107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9B198B">
        <w:rPr>
          <w:rFonts w:ascii="Times New Roman" w:hAnsi="Times New Roman" w:cs="Times New Roman"/>
          <w:sz w:val="24"/>
          <w:szCs w:val="24"/>
        </w:rPr>
        <w:t>Insertar filas en caso de requerirse.</w:t>
      </w:r>
    </w:p>
    <w:p w14:paraId="675B9653" w14:textId="77777777" w:rsidR="00A32107" w:rsidRDefault="00A32107" w:rsidP="00A32107">
      <w:pPr>
        <w:pStyle w:val="Prrafodelista"/>
        <w:ind w:left="0"/>
        <w:rPr>
          <w:rFonts w:ascii="Times New Roman" w:hAnsi="Times New Roman" w:cs="Times New Roman"/>
        </w:rPr>
      </w:pPr>
    </w:p>
    <w:p w14:paraId="65D60ACD" w14:textId="77777777" w:rsidR="00A32107" w:rsidRPr="009F0ED5" w:rsidRDefault="00A32107" w:rsidP="00A32107">
      <w:pPr>
        <w:pStyle w:val="Prrafodelista"/>
        <w:ind w:left="0"/>
        <w:rPr>
          <w:rFonts w:ascii="Times New Roman" w:hAnsi="Times New Roman" w:cs="Times New Roman"/>
        </w:rPr>
      </w:pPr>
    </w:p>
    <w:sectPr w:rsidR="00A32107" w:rsidRPr="009F0ED5" w:rsidSect="009B198B">
      <w:headerReference w:type="default" r:id="rId7"/>
      <w:pgSz w:w="12240" w:h="15840"/>
      <w:pgMar w:top="1440" w:right="1080" w:bottom="1440" w:left="108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B0EC6" w14:textId="77777777" w:rsidR="00205A74" w:rsidRDefault="00205A74" w:rsidP="00A32107">
      <w:pPr>
        <w:spacing w:after="0" w:line="240" w:lineRule="auto"/>
      </w:pPr>
      <w:r>
        <w:separator/>
      </w:r>
    </w:p>
  </w:endnote>
  <w:endnote w:type="continuationSeparator" w:id="0">
    <w:p w14:paraId="30B2EAB1" w14:textId="77777777" w:rsidR="00205A74" w:rsidRDefault="00205A74" w:rsidP="00A3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5AC0" w14:textId="77777777" w:rsidR="00205A74" w:rsidRDefault="00205A74" w:rsidP="00A32107">
      <w:pPr>
        <w:spacing w:after="0" w:line="240" w:lineRule="auto"/>
      </w:pPr>
      <w:r>
        <w:separator/>
      </w:r>
    </w:p>
  </w:footnote>
  <w:footnote w:type="continuationSeparator" w:id="0">
    <w:p w14:paraId="1BEAC7AD" w14:textId="77777777" w:rsidR="00205A74" w:rsidRDefault="00205A74" w:rsidP="00A3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F5F3" w14:textId="77036A46" w:rsidR="00A32107" w:rsidRDefault="00A32107">
    <w:pPr>
      <w:pStyle w:val="Encabezado"/>
    </w:pPr>
    <w:r>
      <w:rPr>
        <w:noProof/>
        <w:color w:val="000000"/>
      </w:rPr>
      <w:drawing>
        <wp:inline distT="0" distB="0" distL="0" distR="0" wp14:anchorId="5910F78A" wp14:editId="7AF54990">
          <wp:extent cx="1941469" cy="474387"/>
          <wp:effectExtent l="0" t="0" r="0" b="0"/>
          <wp:docPr id="1667397600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469" cy="474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7FF"/>
    <w:multiLevelType w:val="hybridMultilevel"/>
    <w:tmpl w:val="264810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3A68"/>
    <w:multiLevelType w:val="hybridMultilevel"/>
    <w:tmpl w:val="E4148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1E09"/>
    <w:multiLevelType w:val="hybridMultilevel"/>
    <w:tmpl w:val="21C25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526DD"/>
    <w:multiLevelType w:val="hybridMultilevel"/>
    <w:tmpl w:val="96D4E5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82921">
    <w:abstractNumId w:val="0"/>
  </w:num>
  <w:num w:numId="2" w16cid:durableId="1677921456">
    <w:abstractNumId w:val="1"/>
  </w:num>
  <w:num w:numId="3" w16cid:durableId="1494638563">
    <w:abstractNumId w:val="3"/>
  </w:num>
  <w:num w:numId="4" w16cid:durableId="71974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D5"/>
    <w:rsid w:val="000018AE"/>
    <w:rsid w:val="001542FC"/>
    <w:rsid w:val="00205A74"/>
    <w:rsid w:val="00227785"/>
    <w:rsid w:val="003959E0"/>
    <w:rsid w:val="003C7615"/>
    <w:rsid w:val="00564B9E"/>
    <w:rsid w:val="0077076B"/>
    <w:rsid w:val="00803911"/>
    <w:rsid w:val="00976210"/>
    <w:rsid w:val="009B198B"/>
    <w:rsid w:val="009F0ED5"/>
    <w:rsid w:val="00A32107"/>
    <w:rsid w:val="00AF1A96"/>
    <w:rsid w:val="00AF5A6C"/>
    <w:rsid w:val="00E31ABC"/>
    <w:rsid w:val="00F2686F"/>
    <w:rsid w:val="00F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F112"/>
  <w15:chartTrackingRefBased/>
  <w15:docId w15:val="{5592E84A-F009-4571-A413-238D959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E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0ED5"/>
    <w:pPr>
      <w:spacing w:after="0" w:line="240" w:lineRule="auto"/>
    </w:pPr>
    <w:rPr>
      <w:rFonts w:ascii="Calibri" w:eastAsia="Calibri" w:hAnsi="Calibri" w:cs="Calibri"/>
      <w:kern w:val="0"/>
      <w:lang w:val="es-C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2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107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32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107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Lieske</dc:creator>
  <cp:keywords/>
  <dc:description/>
  <cp:lastModifiedBy>Darinka Beatriz	 Roldan Celis</cp:lastModifiedBy>
  <cp:revision>2</cp:revision>
  <dcterms:created xsi:type="dcterms:W3CDTF">2025-04-28T14:11:00Z</dcterms:created>
  <dcterms:modified xsi:type="dcterms:W3CDTF">2025-04-28T14:11:00Z</dcterms:modified>
</cp:coreProperties>
</file>